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36CD3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317FC139" w:rsidR="009A5058" w:rsidRPr="00F013D6" w:rsidRDefault="00026ED9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2F24D756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A66CD0">
        <w:rPr>
          <w:b/>
          <w:sz w:val="36"/>
          <w:szCs w:val="36"/>
        </w:rPr>
        <w:t>8 Toyota UB80E</w:t>
      </w:r>
      <w:r w:rsidR="00CE78C5">
        <w:rPr>
          <w:b/>
          <w:sz w:val="36"/>
          <w:szCs w:val="36"/>
        </w:rPr>
        <w:t xml:space="preserve"> Transmission</w:t>
      </w:r>
    </w:p>
    <w:p w14:paraId="1868A270" w14:textId="77777777" w:rsidR="005E7113" w:rsidRPr="00F83778" w:rsidRDefault="005E7113" w:rsidP="007D226D">
      <w:pPr>
        <w:jc w:val="center"/>
        <w:rPr>
          <w:sz w:val="16"/>
          <w:szCs w:val="16"/>
        </w:rPr>
      </w:pPr>
    </w:p>
    <w:p w14:paraId="3FEFD981" w14:textId="2A520F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F8377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91DA9C1" w:rsidR="00BE48FD" w:rsidRDefault="00D6559B" w:rsidP="007D0249">
      <w:pPr>
        <w:spacing w:after="80"/>
        <w:ind w:right="-90"/>
      </w:pPr>
      <w:r>
        <w:rPr>
          <w:i/>
        </w:rPr>
        <w:t>201</w:t>
      </w:r>
      <w:r w:rsidR="00A66CD0">
        <w:rPr>
          <w:i/>
        </w:rPr>
        <w:t>8</w:t>
      </w:r>
      <w:r>
        <w:rPr>
          <w:i/>
        </w:rPr>
        <w:t xml:space="preserve"> </w:t>
      </w:r>
      <w:r w:rsidR="00A66CD0">
        <w:rPr>
          <w:i/>
        </w:rPr>
        <w:t>Toyota UB</w:t>
      </w:r>
      <w:r w:rsidR="00C874E4">
        <w:rPr>
          <w:i/>
        </w:rPr>
        <w:t>8</w:t>
      </w:r>
      <w:r w:rsidR="00B100E5">
        <w:rPr>
          <w:i/>
        </w:rPr>
        <w:t>0</w:t>
      </w:r>
      <w:r w:rsidR="00A66CD0">
        <w:rPr>
          <w:i/>
        </w:rPr>
        <w:t>E</w:t>
      </w:r>
      <w:r w:rsidR="00B100E5">
        <w:rPr>
          <w:i/>
        </w:rPr>
        <w:t xml:space="preserve"> Transmission</w:t>
      </w:r>
      <w:r w:rsidR="00CE78C5">
        <w:rPr>
          <w:i/>
        </w:rPr>
        <w:t xml:space="preserve"> </w:t>
      </w:r>
      <w:r w:rsidR="00E25023" w:rsidRPr="00E25023">
        <w:rPr>
          <w:i/>
        </w:rPr>
        <w:t>– Test Data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A66CD0">
        <w:t>20</w:t>
      </w:r>
      <w:r w:rsidR="00C75647">
        <w:t>-</w:t>
      </w:r>
      <w:r w:rsidR="00A66CD0">
        <w:t>0</w:t>
      </w:r>
      <w:r w:rsidR="009920F7">
        <w:t>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A66CD0">
        <w:t>20</w:t>
      </w:r>
      <w:r w:rsidR="00E2725B" w:rsidRPr="00E2725B">
        <w:t xml:space="preserve">.  </w:t>
      </w:r>
    </w:p>
    <w:p w14:paraId="01F29B53" w14:textId="77777777" w:rsidR="007D0249" w:rsidRPr="00F83778" w:rsidRDefault="007D0249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5395"/>
      </w:tblGrid>
      <w:tr w:rsidR="00C4180D" w14:paraId="049A0D19" w14:textId="77777777" w:rsidTr="004C62C3">
        <w:trPr>
          <w:trHeight w:val="602"/>
        </w:trPr>
        <w:tc>
          <w:tcPr>
            <w:tcW w:w="3955" w:type="dxa"/>
            <w:vAlign w:val="center"/>
          </w:tcPr>
          <w:p w14:paraId="47844E8C" w14:textId="20CDEA01" w:rsidR="00C4180D" w:rsidRDefault="00C4180D" w:rsidP="00606E09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 xml:space="preserve">1– Package Content </w:t>
            </w:r>
            <w:r w:rsidR="00606E09">
              <w:rPr>
                <w:rFonts w:eastAsia="Times New Roman" w:cs="Times New Roman"/>
                <w:lang w:val="en"/>
              </w:rPr>
              <w:t>&amp;</w:t>
            </w:r>
            <w:r w:rsidRPr="001B303C">
              <w:rPr>
                <w:rFonts w:eastAsia="Times New Roman" w:cs="Times New Roman"/>
                <w:lang w:val="en"/>
              </w:rPr>
              <w:t xml:space="preserve"> Revision History</w:t>
            </w:r>
            <w:r w:rsidR="00606E09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39C63989" w14:textId="14E63A9E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r w:rsidR="00AE330F">
              <w:t xml:space="preserve">test data </w:t>
            </w:r>
            <w:r>
              <w:t>package</w:t>
            </w:r>
          </w:p>
        </w:tc>
      </w:tr>
      <w:tr w:rsidR="00C80AB9" w14:paraId="720D8D03" w14:textId="77777777" w:rsidTr="004C62C3">
        <w:trPr>
          <w:trHeight w:val="620"/>
        </w:trPr>
        <w:tc>
          <w:tcPr>
            <w:tcW w:w="3955" w:type="dxa"/>
            <w:vAlign w:val="center"/>
          </w:tcPr>
          <w:p w14:paraId="388132E1" w14:textId="6B1DFDD0" w:rsidR="00C80AB9" w:rsidRPr="001B303C" w:rsidRDefault="00D52F0B" w:rsidP="00D55CD9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5774AD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D55CD9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95" w:type="dxa"/>
            <w:vAlign w:val="center"/>
          </w:tcPr>
          <w:p w14:paraId="4F89BC67" w14:textId="2B35A8E3" w:rsidR="00C80AB9" w:rsidRDefault="00C80AB9" w:rsidP="00454B74">
            <w:r>
              <w:t xml:space="preserve">Listing of related </w:t>
            </w:r>
            <w:r w:rsidR="00454B74">
              <w:t>NCAT</w:t>
            </w:r>
            <w:r>
              <w:t xml:space="preserve"> Test Data and </w:t>
            </w:r>
            <w:r w:rsidR="00454B74">
              <w:t>ALPHA</w:t>
            </w:r>
            <w:r>
              <w:t xml:space="preserve"> Engine Map Packages</w:t>
            </w:r>
          </w:p>
        </w:tc>
      </w:tr>
      <w:tr w:rsidR="00E25023" w14:paraId="1E91C2E6" w14:textId="77777777" w:rsidTr="004C62C3">
        <w:trPr>
          <w:trHeight w:val="728"/>
        </w:trPr>
        <w:tc>
          <w:tcPr>
            <w:tcW w:w="3955" w:type="dxa"/>
            <w:vAlign w:val="center"/>
          </w:tcPr>
          <w:p w14:paraId="24F520C5" w14:textId="1792BCF6" w:rsidR="00E25023" w:rsidRPr="004D1F70" w:rsidRDefault="00D52F0B" w:rsidP="009448C4">
            <w:pPr>
              <w:ind w:left="342" w:hanging="342"/>
            </w:pPr>
            <w:r w:rsidRPr="004D1F70">
              <w:rPr>
                <w:rFonts w:eastAsia="Times New Roman" w:cs="Times New Roman"/>
                <w:lang w:val="en"/>
              </w:rPr>
              <w:t>3</w:t>
            </w:r>
            <w:r w:rsidR="00E25023" w:rsidRPr="004D1F70">
              <w:rPr>
                <w:rFonts w:eastAsia="Times New Roman" w:cs="Times New Roman"/>
                <w:lang w:val="en"/>
              </w:rPr>
              <w:t>–</w:t>
            </w:r>
            <w:r w:rsidR="009448C4">
              <w:rPr>
                <w:rFonts w:eastAsia="Times New Roman" w:cs="Times New Roman"/>
                <w:lang w:val="en"/>
              </w:rPr>
              <w:t xml:space="preserve"> </w:t>
            </w:r>
            <w:r w:rsidR="00D4002A">
              <w:rPr>
                <w:rFonts w:eastAsia="Times New Roman" w:cs="Times New Roman"/>
                <w:lang w:val="en"/>
              </w:rPr>
              <w:t>201</w:t>
            </w:r>
            <w:r w:rsidR="00347EE7">
              <w:rPr>
                <w:rFonts w:eastAsia="Times New Roman" w:cs="Times New Roman"/>
                <w:lang w:val="en"/>
              </w:rPr>
              <w:t>8</w:t>
            </w:r>
            <w:r w:rsidR="00D4002A">
              <w:rPr>
                <w:rFonts w:eastAsia="Times New Roman" w:cs="Times New Roman"/>
                <w:lang w:val="en"/>
              </w:rPr>
              <w:t xml:space="preserve"> </w:t>
            </w:r>
            <w:r w:rsidR="00347EE7">
              <w:rPr>
                <w:rFonts w:eastAsia="Times New Roman" w:cs="Times New Roman"/>
                <w:lang w:val="en"/>
              </w:rPr>
              <w:t>Toyota UB</w:t>
            </w:r>
            <w:r w:rsidR="00D4002A">
              <w:rPr>
                <w:rFonts w:eastAsia="Times New Roman" w:cs="Times New Roman"/>
                <w:lang w:val="en"/>
              </w:rPr>
              <w:t>80</w:t>
            </w:r>
            <w:r w:rsidR="00347EE7">
              <w:rPr>
                <w:rFonts w:eastAsia="Times New Roman" w:cs="Times New Roman"/>
                <w:lang w:val="en"/>
              </w:rPr>
              <w:t>E</w:t>
            </w:r>
            <w:r w:rsidR="00D4002A">
              <w:rPr>
                <w:rFonts w:eastAsia="Times New Roman" w:cs="Times New Roman"/>
                <w:lang w:val="en"/>
              </w:rPr>
              <w:t xml:space="preserve"> Transmission</w:t>
            </w:r>
            <w:r w:rsidR="00606E09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95" w:type="dxa"/>
            <w:vAlign w:val="center"/>
          </w:tcPr>
          <w:p w14:paraId="6AF6F13E" w14:textId="773B947C" w:rsidR="00E25023" w:rsidRDefault="00E25023" w:rsidP="00536CD3">
            <w:r>
              <w:t xml:space="preserve">NCAT report outlining the test method </w:t>
            </w:r>
            <w:r w:rsidR="00536CD3">
              <w:t>&amp;</w:t>
            </w:r>
            <w:r>
              <w:t xml:space="preserve"> benchmarking </w:t>
            </w:r>
            <w:r>
              <w:rPr>
                <w:color w:val="221E1F"/>
              </w:rPr>
              <w:t xml:space="preserve">results for mapping the </w:t>
            </w:r>
            <w:r w:rsidR="004D1F70">
              <w:rPr>
                <w:color w:val="221E1F"/>
              </w:rPr>
              <w:t>transmission</w:t>
            </w:r>
            <w:r>
              <w:rPr>
                <w:color w:val="221E1F"/>
              </w:rPr>
              <w:t xml:space="preserve"> used </w:t>
            </w:r>
            <w:r w:rsidR="00F83778">
              <w:rPr>
                <w:color w:val="221E1F"/>
              </w:rPr>
              <w:t>in this testing</w:t>
            </w:r>
          </w:p>
        </w:tc>
      </w:tr>
      <w:tr w:rsidR="004D1F70" w14:paraId="3C6DFDD0" w14:textId="77777777" w:rsidTr="004C62C3">
        <w:trPr>
          <w:trHeight w:val="710"/>
        </w:trPr>
        <w:tc>
          <w:tcPr>
            <w:tcW w:w="3955" w:type="dxa"/>
            <w:vAlign w:val="center"/>
          </w:tcPr>
          <w:p w14:paraId="73E7C9A9" w14:textId="16003EED" w:rsidR="004D1F70" w:rsidRPr="004D1F70" w:rsidRDefault="004D1F70" w:rsidP="00606E09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4D1F70">
              <w:rPr>
                <w:rFonts w:eastAsia="Times New Roman" w:cs="Times New Roman"/>
                <w:lang w:val="en"/>
              </w:rPr>
              <w:t>4</w:t>
            </w:r>
            <w:r w:rsidR="00FB5C3E">
              <w:rPr>
                <w:rFonts w:eastAsia="Times New Roman" w:cs="Times New Roman"/>
                <w:lang w:val="en"/>
              </w:rPr>
              <w:t>a</w:t>
            </w:r>
            <w:r w:rsidRPr="004D1F70">
              <w:rPr>
                <w:rFonts w:eastAsia="Times New Roman" w:cs="Times New Roman"/>
                <w:lang w:val="en"/>
              </w:rPr>
              <w:t xml:space="preserve">– </w:t>
            </w:r>
            <w:r w:rsidR="00347EE7">
              <w:rPr>
                <w:rFonts w:eastAsia="Times New Roman" w:cs="Times New Roman"/>
                <w:lang w:val="en"/>
              </w:rPr>
              <w:t xml:space="preserve">2018 Toyota UB80E </w:t>
            </w:r>
            <w:r w:rsidRPr="004D1F70">
              <w:t>Transmission –</w:t>
            </w:r>
            <w:r w:rsidR="00B3593C">
              <w:t xml:space="preserve"> </w:t>
            </w:r>
            <w:r w:rsidRPr="004D1F70">
              <w:t xml:space="preserve">Efficiency </w:t>
            </w:r>
            <w:r w:rsidR="00606E09">
              <w:t>Test Data.xlsx</w:t>
            </w:r>
          </w:p>
        </w:tc>
        <w:tc>
          <w:tcPr>
            <w:tcW w:w="5395" w:type="dxa"/>
            <w:vAlign w:val="center"/>
          </w:tcPr>
          <w:p w14:paraId="1E304258" w14:textId="2CA444E6" w:rsidR="004D1F70" w:rsidRPr="00E2725B" w:rsidRDefault="004D1F70" w:rsidP="004D1F70">
            <w:r>
              <w:t>Transmission efficiency test results recorded as a function of gear, temperature, pressure, and speed</w:t>
            </w:r>
          </w:p>
        </w:tc>
      </w:tr>
      <w:tr w:rsidR="004D1F70" w14:paraId="1FBE9721" w14:textId="77777777" w:rsidTr="004C62C3">
        <w:trPr>
          <w:trHeight w:val="710"/>
        </w:trPr>
        <w:tc>
          <w:tcPr>
            <w:tcW w:w="3955" w:type="dxa"/>
            <w:vAlign w:val="center"/>
          </w:tcPr>
          <w:p w14:paraId="4710F66C" w14:textId="04185AAA" w:rsidR="004D1F70" w:rsidRPr="004D1F70" w:rsidRDefault="00FB5C3E" w:rsidP="00606E0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="004D1F70" w:rsidRPr="004D1F70">
              <w:rPr>
                <w:rFonts w:eastAsia="Times New Roman" w:cs="Times New Roman"/>
                <w:lang w:val="en"/>
              </w:rPr>
              <w:t>–</w:t>
            </w:r>
            <w:r w:rsidR="00606E09">
              <w:rPr>
                <w:rFonts w:eastAsia="Times New Roman" w:cs="Times New Roman"/>
                <w:lang w:val="en"/>
              </w:rPr>
              <w:t xml:space="preserve"> </w:t>
            </w:r>
            <w:r w:rsidR="00347EE7">
              <w:rPr>
                <w:rFonts w:eastAsia="Times New Roman" w:cs="Times New Roman"/>
                <w:lang w:val="en"/>
              </w:rPr>
              <w:t xml:space="preserve">2018 Toyota UB80E </w:t>
            </w:r>
            <w:r w:rsidR="004D1F70" w:rsidRPr="004D1F70">
              <w:t xml:space="preserve">Transmission – </w:t>
            </w:r>
            <w:r w:rsidR="00606E09">
              <w:t xml:space="preserve">Idle </w:t>
            </w:r>
            <w:r w:rsidR="00FC7F1C">
              <w:t>Speed</w:t>
            </w:r>
            <w:r w:rsidR="00606E09">
              <w:t xml:space="preserve"> Test Data.xlsx</w:t>
            </w:r>
          </w:p>
        </w:tc>
        <w:tc>
          <w:tcPr>
            <w:tcW w:w="5395" w:type="dxa"/>
            <w:vAlign w:val="center"/>
          </w:tcPr>
          <w:p w14:paraId="70CA662C" w14:textId="6663E943" w:rsidR="004D1F70" w:rsidRPr="00E2725B" w:rsidRDefault="004D1F70" w:rsidP="004D1F70">
            <w:r>
              <w:t xml:space="preserve">Idle </w:t>
            </w:r>
            <w:r w:rsidR="00132C4A">
              <w:t>speed</w:t>
            </w:r>
            <w:r>
              <w:t xml:space="preserve"> recorded for selected gears as a function of speed and torque</w:t>
            </w:r>
          </w:p>
        </w:tc>
      </w:tr>
      <w:tr w:rsidR="004D1F70" w14:paraId="3F4513C1" w14:textId="77777777" w:rsidTr="004C62C3">
        <w:trPr>
          <w:trHeight w:val="881"/>
        </w:trPr>
        <w:tc>
          <w:tcPr>
            <w:tcW w:w="3955" w:type="dxa"/>
            <w:vAlign w:val="center"/>
          </w:tcPr>
          <w:p w14:paraId="58EEB045" w14:textId="2321C786" w:rsidR="004D1F70" w:rsidRPr="004D1F70" w:rsidRDefault="00FB5C3E" w:rsidP="00606E09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4c</w:t>
            </w:r>
            <w:r w:rsidR="004D1F70" w:rsidRPr="004D1F70">
              <w:rPr>
                <w:rFonts w:eastAsia="Times New Roman" w:cs="Times New Roman"/>
                <w:lang w:val="en"/>
              </w:rPr>
              <w:t>–</w:t>
            </w:r>
            <w:r w:rsidR="00606E09">
              <w:rPr>
                <w:rFonts w:eastAsia="Times New Roman" w:cs="Times New Roman"/>
                <w:lang w:val="en"/>
              </w:rPr>
              <w:t xml:space="preserve"> </w:t>
            </w:r>
            <w:r w:rsidR="00347EE7">
              <w:rPr>
                <w:rFonts w:eastAsia="Times New Roman" w:cs="Times New Roman"/>
                <w:lang w:val="en"/>
              </w:rPr>
              <w:t xml:space="preserve">2018 Toyota UB80E </w:t>
            </w:r>
            <w:r w:rsidR="004D1F70" w:rsidRPr="004D1F70">
              <w:t>Transmission –</w:t>
            </w:r>
            <w:r w:rsidR="00B3593C">
              <w:t xml:space="preserve"> </w:t>
            </w:r>
            <w:r w:rsidR="004D1F70">
              <w:t>Torque Converter Stall Test</w:t>
            </w:r>
            <w:r w:rsidR="00606E09">
              <w:t xml:space="preserve"> Data.xlsx</w:t>
            </w:r>
          </w:p>
        </w:tc>
        <w:tc>
          <w:tcPr>
            <w:tcW w:w="5395" w:type="dxa"/>
            <w:vAlign w:val="center"/>
          </w:tcPr>
          <w:p w14:paraId="57ED222E" w14:textId="3C5EBC3A" w:rsidR="004D1F70" w:rsidRDefault="004D1F70" w:rsidP="004D1F70">
            <w:r>
              <w:t>Transmission torque converter stall test results recorded in fifth gear, unlocked, dyno speed held constant, &amp; sweeping input speed by ramping engine pedal request</w:t>
            </w:r>
          </w:p>
        </w:tc>
      </w:tr>
      <w:tr w:rsidR="00FC7F1C" w14:paraId="2948CA7B" w14:textId="77777777" w:rsidTr="004C62C3">
        <w:trPr>
          <w:trHeight w:val="629"/>
        </w:trPr>
        <w:tc>
          <w:tcPr>
            <w:tcW w:w="3955" w:type="dxa"/>
            <w:vAlign w:val="center"/>
          </w:tcPr>
          <w:p w14:paraId="354F30D1" w14:textId="626992EB" w:rsidR="00FC7F1C" w:rsidRDefault="00FC7F1C" w:rsidP="00FC7F1C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4d</w:t>
            </w:r>
            <w:r w:rsidRPr="004D1F70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2018 Toyota UB80E </w:t>
            </w:r>
            <w:r w:rsidRPr="004D1F70">
              <w:t xml:space="preserve">Transmission – </w:t>
            </w:r>
            <w:r>
              <w:t>Coastdown Test Data.xlsx</w:t>
            </w:r>
          </w:p>
        </w:tc>
        <w:tc>
          <w:tcPr>
            <w:tcW w:w="5395" w:type="dxa"/>
            <w:vAlign w:val="center"/>
          </w:tcPr>
          <w:p w14:paraId="3A10959F" w14:textId="47485B5D" w:rsidR="00FC7F1C" w:rsidRDefault="007D29D9" w:rsidP="00FC7F1C">
            <w:r>
              <w:t>Coastd</w:t>
            </w:r>
            <w:r w:rsidR="00E874AC">
              <w:t>o</w:t>
            </w:r>
            <w:r>
              <w:t>wn test data recorded as a function of speed and torque</w:t>
            </w:r>
          </w:p>
        </w:tc>
      </w:tr>
      <w:tr w:rsidR="00FC7F1C" w14:paraId="518A5974" w14:textId="77777777" w:rsidTr="004C62C3">
        <w:trPr>
          <w:trHeight w:val="620"/>
        </w:trPr>
        <w:tc>
          <w:tcPr>
            <w:tcW w:w="3955" w:type="dxa"/>
            <w:vAlign w:val="center"/>
          </w:tcPr>
          <w:p w14:paraId="688CA2BA" w14:textId="01DFB9D0" w:rsidR="00FC7F1C" w:rsidRDefault="00FC7F1C" w:rsidP="00FC7F1C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4e</w:t>
            </w:r>
            <w:r w:rsidRPr="004D1F70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2018 Toyota UB80E </w:t>
            </w:r>
            <w:r w:rsidRPr="004D1F70">
              <w:t>Transmission –</w:t>
            </w:r>
            <w:r>
              <w:t xml:space="preserve"> Temperature Test Data.xlsx</w:t>
            </w:r>
          </w:p>
        </w:tc>
        <w:tc>
          <w:tcPr>
            <w:tcW w:w="5395" w:type="dxa"/>
            <w:vAlign w:val="center"/>
          </w:tcPr>
          <w:p w14:paraId="764BB5CC" w14:textId="56D51F4A" w:rsidR="00FC7F1C" w:rsidRDefault="007D29D9" w:rsidP="00FC7F1C">
            <w:r>
              <w:t>Transmission temperatures recorded for selected gears as a function of speed and torque</w:t>
            </w:r>
          </w:p>
        </w:tc>
      </w:tr>
      <w:tr w:rsidR="00364D63" w14:paraId="4556A85D" w14:textId="77777777" w:rsidTr="004C62C3">
        <w:tc>
          <w:tcPr>
            <w:tcW w:w="3955" w:type="dxa"/>
            <w:vAlign w:val="center"/>
          </w:tcPr>
          <w:p w14:paraId="34EB67BD" w14:textId="6061B13C" w:rsidR="00364D63" w:rsidRDefault="00364D63" w:rsidP="00FC7F1C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="00AD0620">
              <w:rPr>
                <w:rFonts w:eastAsia="Times New Roman" w:cs="Times New Roman"/>
                <w:lang w:val="en"/>
              </w:rPr>
              <w:t>a</w:t>
            </w:r>
            <w:r>
              <w:rPr>
                <w:rFonts w:eastAsia="Times New Roman" w:cs="Times New Roman"/>
                <w:lang w:val="en"/>
              </w:rPr>
              <w:t>– SAE 2020</w:t>
            </w:r>
            <w:r w:rsidRPr="004D1F70">
              <w:rPr>
                <w:rFonts w:eastAsia="Times New Roman" w:cs="Times New Roman"/>
                <w:lang w:val="en"/>
              </w:rPr>
              <w:t>-01-</w:t>
            </w:r>
            <w:r>
              <w:rPr>
                <w:rFonts w:eastAsia="Times New Roman" w:cs="Times New Roman"/>
                <w:lang w:val="en"/>
              </w:rPr>
              <w:t>1286.pdf</w:t>
            </w:r>
          </w:p>
        </w:tc>
        <w:tc>
          <w:tcPr>
            <w:tcW w:w="5395" w:type="dxa"/>
            <w:vAlign w:val="center"/>
          </w:tcPr>
          <w:p w14:paraId="45F78FDB" w14:textId="32E3D5AF" w:rsidR="00364D63" w:rsidRDefault="00364D63" w:rsidP="00FC7F1C">
            <w:r>
              <w:t xml:space="preserve">SAE paper outlining the test method and benchmarking </w:t>
            </w:r>
            <w:r>
              <w:rPr>
                <w:color w:val="221E1F"/>
              </w:rPr>
              <w:t>test results for mapping the transmission</w:t>
            </w:r>
          </w:p>
        </w:tc>
      </w:tr>
      <w:tr w:rsidR="00FC7F1C" w14:paraId="3858D0E7" w14:textId="77777777" w:rsidTr="004C62C3">
        <w:tc>
          <w:tcPr>
            <w:tcW w:w="3955" w:type="dxa"/>
            <w:vAlign w:val="center"/>
          </w:tcPr>
          <w:p w14:paraId="69C67BC9" w14:textId="1ED92384" w:rsidR="00FC7F1C" w:rsidRPr="004D1F70" w:rsidRDefault="00FC7F1C" w:rsidP="00FC7F1C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="00AD0620">
              <w:rPr>
                <w:rFonts w:eastAsia="Times New Roman" w:cs="Times New Roman"/>
                <w:lang w:val="en"/>
              </w:rPr>
              <w:t>b</w:t>
            </w:r>
            <w:r>
              <w:rPr>
                <w:rFonts w:eastAsia="Times New Roman" w:cs="Times New Roman"/>
                <w:lang w:val="en"/>
              </w:rPr>
              <w:t>– SAE 20</w:t>
            </w:r>
            <w:r w:rsidR="00364D63">
              <w:rPr>
                <w:rFonts w:eastAsia="Times New Roman" w:cs="Times New Roman"/>
                <w:lang w:val="en"/>
              </w:rPr>
              <w:t>19</w:t>
            </w:r>
            <w:r w:rsidRPr="004D1F70">
              <w:rPr>
                <w:rFonts w:eastAsia="Times New Roman" w:cs="Times New Roman"/>
                <w:lang w:val="en"/>
              </w:rPr>
              <w:t>-01-</w:t>
            </w:r>
            <w:r w:rsidR="00364D63">
              <w:rPr>
                <w:rFonts w:eastAsia="Times New Roman" w:cs="Times New Roman"/>
                <w:lang w:val="en"/>
              </w:rPr>
              <w:t>0249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95" w:type="dxa"/>
            <w:vAlign w:val="center"/>
          </w:tcPr>
          <w:p w14:paraId="7E87BC89" w14:textId="454B1A98" w:rsidR="00FC7F1C" w:rsidRDefault="00364D63" w:rsidP="00FC7F1C">
            <w:r>
              <w:t xml:space="preserve">SAE paper outlining the test method and benchmarking </w:t>
            </w:r>
            <w:r>
              <w:rPr>
                <w:color w:val="221E1F"/>
              </w:rPr>
              <w:t>test results for mapping the engine used to support this transmission testing</w:t>
            </w:r>
          </w:p>
        </w:tc>
      </w:tr>
    </w:tbl>
    <w:p w14:paraId="570C7E4C" w14:textId="77777777" w:rsidR="00347EE7" w:rsidRPr="00F83778" w:rsidRDefault="00347EE7" w:rsidP="002F3BFB">
      <w:pPr>
        <w:spacing w:after="120"/>
        <w:rPr>
          <w:b/>
          <w:sz w:val="16"/>
          <w:szCs w:val="16"/>
        </w:rPr>
      </w:pPr>
    </w:p>
    <w:p w14:paraId="07443750" w14:textId="77777777" w:rsidR="001F7B00" w:rsidRDefault="001F7B00" w:rsidP="002F3BFB">
      <w:pPr>
        <w:spacing w:after="120"/>
        <w:rPr>
          <w:b/>
          <w:sz w:val="24"/>
          <w:szCs w:val="24"/>
        </w:rPr>
      </w:pPr>
    </w:p>
    <w:p w14:paraId="23D2B4F5" w14:textId="77777777" w:rsidR="009920F7" w:rsidRDefault="009920F7" w:rsidP="002F3BFB">
      <w:pPr>
        <w:spacing w:after="120"/>
        <w:rPr>
          <w:b/>
          <w:sz w:val="24"/>
          <w:szCs w:val="24"/>
        </w:rPr>
      </w:pPr>
    </w:p>
    <w:p w14:paraId="65D91682" w14:textId="5B8F4EE6" w:rsidR="00C4180D" w:rsidRDefault="00C4180D" w:rsidP="002F3BFB">
      <w:pPr>
        <w:spacing w:after="12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09DFA203" w14:textId="454DFA7C" w:rsidR="00FD3AEA" w:rsidRPr="00FD3AEA" w:rsidRDefault="00B76D42" w:rsidP="00FD3AEA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3C52AE">
        <w:t>20</w:t>
      </w:r>
      <w:r w:rsidR="00347EE7">
        <w:t>20</w:t>
      </w:r>
      <w:r w:rsidR="00DF63C5">
        <w:t>-</w:t>
      </w:r>
      <w:r w:rsidR="00347EE7">
        <w:t>0</w:t>
      </w:r>
      <w:r w:rsidR="009920F7">
        <w:t>7</w:t>
      </w:r>
      <w:r w:rsidR="008A5CE7">
        <w:t>:</w:t>
      </w:r>
      <w:r w:rsidR="00FD3AEA">
        <w:t xml:space="preserve"> Initial release</w:t>
      </w:r>
    </w:p>
    <w:sectPr w:rsidR="00FD3AEA" w:rsidRPr="00FD3AEA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43801" w14:textId="77777777" w:rsidR="00C47192" w:rsidRDefault="00C47192" w:rsidP="00F013D6">
      <w:pPr>
        <w:spacing w:after="0" w:line="240" w:lineRule="auto"/>
      </w:pPr>
      <w:r>
        <w:separator/>
      </w:r>
    </w:p>
  </w:endnote>
  <w:endnote w:type="continuationSeparator" w:id="0">
    <w:p w14:paraId="578A7AE7" w14:textId="77777777" w:rsidR="00C47192" w:rsidRDefault="00C47192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5FEA6" w14:textId="77777777" w:rsidR="00C47192" w:rsidRDefault="00C47192" w:rsidP="00F013D6">
      <w:pPr>
        <w:spacing w:after="0" w:line="240" w:lineRule="auto"/>
      </w:pPr>
      <w:r>
        <w:separator/>
      </w:r>
    </w:p>
  </w:footnote>
  <w:footnote w:type="continuationSeparator" w:id="0">
    <w:p w14:paraId="2983080D" w14:textId="77777777" w:rsidR="00C47192" w:rsidRDefault="00C47192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26ED9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D6F98"/>
    <w:rsid w:val="000E036A"/>
    <w:rsid w:val="000F697A"/>
    <w:rsid w:val="00101F77"/>
    <w:rsid w:val="00126532"/>
    <w:rsid w:val="00127091"/>
    <w:rsid w:val="00131E23"/>
    <w:rsid w:val="00132C4A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17B6"/>
    <w:rsid w:val="001B303C"/>
    <w:rsid w:val="001F6847"/>
    <w:rsid w:val="001F7B00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5386"/>
    <w:rsid w:val="0027066C"/>
    <w:rsid w:val="0027201E"/>
    <w:rsid w:val="0027750B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1111C"/>
    <w:rsid w:val="00314745"/>
    <w:rsid w:val="003176AF"/>
    <w:rsid w:val="00321F67"/>
    <w:rsid w:val="00324EB1"/>
    <w:rsid w:val="00325F17"/>
    <w:rsid w:val="0033371B"/>
    <w:rsid w:val="003456FA"/>
    <w:rsid w:val="00345726"/>
    <w:rsid w:val="003459F2"/>
    <w:rsid w:val="00347EE7"/>
    <w:rsid w:val="00355BBA"/>
    <w:rsid w:val="003572E5"/>
    <w:rsid w:val="00364D63"/>
    <w:rsid w:val="003701CF"/>
    <w:rsid w:val="00374951"/>
    <w:rsid w:val="003818E1"/>
    <w:rsid w:val="00385654"/>
    <w:rsid w:val="00391696"/>
    <w:rsid w:val="0039722A"/>
    <w:rsid w:val="003A4905"/>
    <w:rsid w:val="003C0795"/>
    <w:rsid w:val="003C52AE"/>
    <w:rsid w:val="003D76E1"/>
    <w:rsid w:val="003E1735"/>
    <w:rsid w:val="004119CA"/>
    <w:rsid w:val="0042014F"/>
    <w:rsid w:val="004212C1"/>
    <w:rsid w:val="00421F37"/>
    <w:rsid w:val="004270D6"/>
    <w:rsid w:val="004320DF"/>
    <w:rsid w:val="00454B74"/>
    <w:rsid w:val="00455AD8"/>
    <w:rsid w:val="00455CBE"/>
    <w:rsid w:val="00456504"/>
    <w:rsid w:val="004629BF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C62C3"/>
    <w:rsid w:val="004D1F70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36CD3"/>
    <w:rsid w:val="00544CAE"/>
    <w:rsid w:val="00553116"/>
    <w:rsid w:val="005558E1"/>
    <w:rsid w:val="0056104C"/>
    <w:rsid w:val="005621BE"/>
    <w:rsid w:val="0056451D"/>
    <w:rsid w:val="00573525"/>
    <w:rsid w:val="005774AD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0A70"/>
    <w:rsid w:val="00604B46"/>
    <w:rsid w:val="00606E09"/>
    <w:rsid w:val="00607390"/>
    <w:rsid w:val="00607835"/>
    <w:rsid w:val="00610A2A"/>
    <w:rsid w:val="00620DF4"/>
    <w:rsid w:val="00635025"/>
    <w:rsid w:val="00653A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5239"/>
    <w:rsid w:val="007905B9"/>
    <w:rsid w:val="0079551C"/>
    <w:rsid w:val="007A2A7C"/>
    <w:rsid w:val="007A346D"/>
    <w:rsid w:val="007A6264"/>
    <w:rsid w:val="007D0249"/>
    <w:rsid w:val="007D226D"/>
    <w:rsid w:val="007D29D9"/>
    <w:rsid w:val="007D7814"/>
    <w:rsid w:val="007D7E61"/>
    <w:rsid w:val="007E47BB"/>
    <w:rsid w:val="007F06FD"/>
    <w:rsid w:val="00812266"/>
    <w:rsid w:val="0082516A"/>
    <w:rsid w:val="00830C9F"/>
    <w:rsid w:val="00831F3E"/>
    <w:rsid w:val="008400AD"/>
    <w:rsid w:val="00841703"/>
    <w:rsid w:val="00845760"/>
    <w:rsid w:val="0086378D"/>
    <w:rsid w:val="00865120"/>
    <w:rsid w:val="008705B1"/>
    <w:rsid w:val="00871FC7"/>
    <w:rsid w:val="00893C01"/>
    <w:rsid w:val="008A21EA"/>
    <w:rsid w:val="008A377C"/>
    <w:rsid w:val="008A5CE7"/>
    <w:rsid w:val="008B39B8"/>
    <w:rsid w:val="008C4209"/>
    <w:rsid w:val="008C57D8"/>
    <w:rsid w:val="008D63FE"/>
    <w:rsid w:val="008E25B8"/>
    <w:rsid w:val="008E3E43"/>
    <w:rsid w:val="008E41F2"/>
    <w:rsid w:val="008E4763"/>
    <w:rsid w:val="008F624E"/>
    <w:rsid w:val="0091081D"/>
    <w:rsid w:val="0091102F"/>
    <w:rsid w:val="009156C3"/>
    <w:rsid w:val="00917215"/>
    <w:rsid w:val="00920AEF"/>
    <w:rsid w:val="00923A04"/>
    <w:rsid w:val="00930949"/>
    <w:rsid w:val="009448C4"/>
    <w:rsid w:val="00947AD6"/>
    <w:rsid w:val="0095776E"/>
    <w:rsid w:val="00962F8C"/>
    <w:rsid w:val="00963B3C"/>
    <w:rsid w:val="00971AF1"/>
    <w:rsid w:val="00977D5B"/>
    <w:rsid w:val="009920F7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0B8"/>
    <w:rsid w:val="00A55F07"/>
    <w:rsid w:val="00A56736"/>
    <w:rsid w:val="00A66CD0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0620"/>
    <w:rsid w:val="00AD5660"/>
    <w:rsid w:val="00AE330F"/>
    <w:rsid w:val="00AF7666"/>
    <w:rsid w:val="00B04CA8"/>
    <w:rsid w:val="00B100E5"/>
    <w:rsid w:val="00B20ED3"/>
    <w:rsid w:val="00B32314"/>
    <w:rsid w:val="00B3593C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47192"/>
    <w:rsid w:val="00C50195"/>
    <w:rsid w:val="00C50B48"/>
    <w:rsid w:val="00C50BF8"/>
    <w:rsid w:val="00C543D1"/>
    <w:rsid w:val="00C605F6"/>
    <w:rsid w:val="00C64260"/>
    <w:rsid w:val="00C71A39"/>
    <w:rsid w:val="00C739C5"/>
    <w:rsid w:val="00C75647"/>
    <w:rsid w:val="00C80AB9"/>
    <w:rsid w:val="00C846BF"/>
    <w:rsid w:val="00C874E4"/>
    <w:rsid w:val="00CA0888"/>
    <w:rsid w:val="00CA0A8E"/>
    <w:rsid w:val="00CA3881"/>
    <w:rsid w:val="00CA5AC9"/>
    <w:rsid w:val="00CB0B3B"/>
    <w:rsid w:val="00CC04E8"/>
    <w:rsid w:val="00CD3E02"/>
    <w:rsid w:val="00CE061D"/>
    <w:rsid w:val="00CE78C5"/>
    <w:rsid w:val="00CF0542"/>
    <w:rsid w:val="00D03508"/>
    <w:rsid w:val="00D0471A"/>
    <w:rsid w:val="00D074AF"/>
    <w:rsid w:val="00D106E9"/>
    <w:rsid w:val="00D2497F"/>
    <w:rsid w:val="00D2729D"/>
    <w:rsid w:val="00D377EB"/>
    <w:rsid w:val="00D4002A"/>
    <w:rsid w:val="00D40FE1"/>
    <w:rsid w:val="00D50B0C"/>
    <w:rsid w:val="00D52399"/>
    <w:rsid w:val="00D52F0B"/>
    <w:rsid w:val="00D55CD9"/>
    <w:rsid w:val="00D625FF"/>
    <w:rsid w:val="00D6559B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3C5"/>
    <w:rsid w:val="00DF68FC"/>
    <w:rsid w:val="00E05135"/>
    <w:rsid w:val="00E072F9"/>
    <w:rsid w:val="00E1443F"/>
    <w:rsid w:val="00E25023"/>
    <w:rsid w:val="00E2725B"/>
    <w:rsid w:val="00E305B0"/>
    <w:rsid w:val="00E42EC9"/>
    <w:rsid w:val="00E444ED"/>
    <w:rsid w:val="00E45B69"/>
    <w:rsid w:val="00E66CA9"/>
    <w:rsid w:val="00E716DC"/>
    <w:rsid w:val="00E874AC"/>
    <w:rsid w:val="00E94342"/>
    <w:rsid w:val="00E95E47"/>
    <w:rsid w:val="00EB110C"/>
    <w:rsid w:val="00EB3F65"/>
    <w:rsid w:val="00ED1871"/>
    <w:rsid w:val="00EE1221"/>
    <w:rsid w:val="00EE1E61"/>
    <w:rsid w:val="00EE5916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258B4"/>
    <w:rsid w:val="00F41D7D"/>
    <w:rsid w:val="00F42F16"/>
    <w:rsid w:val="00F52971"/>
    <w:rsid w:val="00F60BD3"/>
    <w:rsid w:val="00F71253"/>
    <w:rsid w:val="00F716E0"/>
    <w:rsid w:val="00F801CE"/>
    <w:rsid w:val="00F823F1"/>
    <w:rsid w:val="00F83778"/>
    <w:rsid w:val="00F915C0"/>
    <w:rsid w:val="00F9380D"/>
    <w:rsid w:val="00FA0FF8"/>
    <w:rsid w:val="00FA2299"/>
    <w:rsid w:val="00FB18D9"/>
    <w:rsid w:val="00FB4EE3"/>
    <w:rsid w:val="00FB5C3E"/>
    <w:rsid w:val="00FB5E1D"/>
    <w:rsid w:val="00FC592B"/>
    <w:rsid w:val="00FC7F1C"/>
    <w:rsid w:val="00FD3AEA"/>
    <w:rsid w:val="00FD68D4"/>
    <w:rsid w:val="00FE1AC9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50E5C-A0AA-4011-B778-413AB56E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143</cp:revision>
  <cp:lastPrinted>2017-06-14T19:14:00Z</cp:lastPrinted>
  <dcterms:created xsi:type="dcterms:W3CDTF">2017-05-25T19:32:00Z</dcterms:created>
  <dcterms:modified xsi:type="dcterms:W3CDTF">2020-06-30T12:30:00Z</dcterms:modified>
</cp:coreProperties>
</file>